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7B" w:rsidRPr="0001367B" w:rsidRDefault="0000061B" w:rsidP="0000061B">
      <w:pPr>
        <w:jc w:val="center"/>
        <w:rPr>
          <w:rFonts w:ascii="Times New Roman" w:hAnsi="Times New Roman"/>
          <w:b/>
          <w:sz w:val="28"/>
          <w:szCs w:val="28"/>
        </w:rPr>
      </w:pPr>
      <w:r w:rsidRPr="0001367B">
        <w:rPr>
          <w:rFonts w:ascii="Times New Roman" w:hAnsi="Times New Roman"/>
          <w:b/>
          <w:sz w:val="28"/>
          <w:szCs w:val="28"/>
        </w:rPr>
        <w:t>График проведения всероссийских проверочных работ в общеобразовательных учреждениях по учебным предметам, изучаемым на уровнях начального общего, основного общего и среднего общ</w:t>
      </w:r>
      <w:r w:rsidR="0001367B" w:rsidRPr="0001367B">
        <w:rPr>
          <w:rFonts w:ascii="Times New Roman" w:hAnsi="Times New Roman"/>
          <w:b/>
          <w:sz w:val="28"/>
          <w:szCs w:val="28"/>
        </w:rPr>
        <w:t>его образования на 2016-2017 годы</w:t>
      </w:r>
      <w:bookmarkStart w:id="0" w:name="_GoBack"/>
      <w:bookmarkEnd w:id="0"/>
    </w:p>
    <w:p w:rsidR="0049282E" w:rsidRDefault="0001367B" w:rsidP="000006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F73D2B">
        <w:rPr>
          <w:rFonts w:ascii="Times New Roman" w:hAnsi="Times New Roman"/>
          <w:sz w:val="28"/>
          <w:szCs w:val="28"/>
        </w:rPr>
        <w:t xml:space="preserve"> к распоряжению Федеральной службы по надзору в сфере образования и науки от 06.12.2016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73D2B">
        <w:rPr>
          <w:rFonts w:ascii="Times New Roman" w:hAnsi="Times New Roman"/>
          <w:sz w:val="28"/>
          <w:szCs w:val="28"/>
        </w:rPr>
        <w:t>3167-05)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4252"/>
        <w:gridCol w:w="2268"/>
      </w:tblGrid>
      <w:tr w:rsidR="0000061B" w:rsidRPr="0001367B" w:rsidTr="0000061B">
        <w:tc>
          <w:tcPr>
            <w:tcW w:w="280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25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268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00061B" w:rsidRPr="0001367B" w:rsidTr="0000061B">
        <w:tc>
          <w:tcPr>
            <w:tcW w:w="280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9 ноября 2016 года</w:t>
            </w:r>
          </w:p>
        </w:tc>
        <w:tc>
          <w:tcPr>
            <w:tcW w:w="425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</w:tr>
      <w:tr w:rsidR="0000061B" w:rsidRPr="0001367B" w:rsidTr="0000061B">
        <w:tc>
          <w:tcPr>
            <w:tcW w:w="280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18, 20 апреля 2017 года</w:t>
            </w:r>
          </w:p>
        </w:tc>
        <w:tc>
          <w:tcPr>
            <w:tcW w:w="425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</w:tc>
      </w:tr>
      <w:tr w:rsidR="0000061B" w:rsidRPr="0001367B" w:rsidTr="0000061B">
        <w:tc>
          <w:tcPr>
            <w:tcW w:w="280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25 апреля 2017 года</w:t>
            </w:r>
          </w:p>
        </w:tc>
        <w:tc>
          <w:tcPr>
            <w:tcW w:w="425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vMerge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61B" w:rsidRPr="0001367B" w:rsidTr="0000061B">
        <w:tc>
          <w:tcPr>
            <w:tcW w:w="280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27 апреля 2017 года</w:t>
            </w:r>
          </w:p>
        </w:tc>
        <w:tc>
          <w:tcPr>
            <w:tcW w:w="425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68" w:type="dxa"/>
            <w:vMerge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61B" w:rsidRPr="0001367B" w:rsidTr="0000061B">
        <w:tc>
          <w:tcPr>
            <w:tcW w:w="280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10 ноября 2016 года</w:t>
            </w:r>
          </w:p>
        </w:tc>
        <w:tc>
          <w:tcPr>
            <w:tcW w:w="4252" w:type="dxa"/>
            <w:vMerge w:val="restart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</w:tr>
      <w:tr w:rsidR="0000061B" w:rsidRPr="0001367B" w:rsidTr="0000061B">
        <w:tc>
          <w:tcPr>
            <w:tcW w:w="280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18 апреля 2017 года</w:t>
            </w:r>
          </w:p>
        </w:tc>
        <w:tc>
          <w:tcPr>
            <w:tcW w:w="4252" w:type="dxa"/>
            <w:vMerge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61B" w:rsidRPr="0001367B" w:rsidTr="0000061B">
        <w:tc>
          <w:tcPr>
            <w:tcW w:w="280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20 апреля 2017 года</w:t>
            </w:r>
          </w:p>
        </w:tc>
        <w:tc>
          <w:tcPr>
            <w:tcW w:w="425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vMerge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61B" w:rsidRPr="0001367B" w:rsidTr="0000061B">
        <w:tc>
          <w:tcPr>
            <w:tcW w:w="280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25 апреля 2017 года</w:t>
            </w:r>
          </w:p>
        </w:tc>
        <w:tc>
          <w:tcPr>
            <w:tcW w:w="425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vMerge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61B" w:rsidRPr="0001367B" w:rsidTr="0000061B">
        <w:tc>
          <w:tcPr>
            <w:tcW w:w="280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27 апреля 2017 года</w:t>
            </w:r>
          </w:p>
        </w:tc>
        <w:tc>
          <w:tcPr>
            <w:tcW w:w="4252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vMerge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61B" w:rsidRPr="0001367B" w:rsidTr="0000061B">
        <w:tc>
          <w:tcPr>
            <w:tcW w:w="2802" w:type="dxa"/>
            <w:vMerge w:val="restart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19 апреля 2017 года</w:t>
            </w:r>
          </w:p>
        </w:tc>
        <w:tc>
          <w:tcPr>
            <w:tcW w:w="4252" w:type="dxa"/>
            <w:vMerge w:val="restart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10 класс*</w:t>
            </w:r>
          </w:p>
        </w:tc>
      </w:tr>
      <w:tr w:rsidR="0000061B" w:rsidRPr="0001367B" w:rsidTr="0000061B">
        <w:tc>
          <w:tcPr>
            <w:tcW w:w="2802" w:type="dxa"/>
            <w:vMerge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0061B" w:rsidRPr="0001367B" w:rsidRDefault="0000061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11 класс*</w:t>
            </w:r>
          </w:p>
        </w:tc>
      </w:tr>
      <w:tr w:rsidR="00F73D2B" w:rsidRPr="0001367B" w:rsidTr="0000061B">
        <w:tc>
          <w:tcPr>
            <w:tcW w:w="2802" w:type="dxa"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25 апреля 2017 года</w:t>
            </w:r>
          </w:p>
        </w:tc>
        <w:tc>
          <w:tcPr>
            <w:tcW w:w="4252" w:type="dxa"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vMerge w:val="restart"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</w:tr>
      <w:tr w:rsidR="00F73D2B" w:rsidRPr="0001367B" w:rsidTr="0000061B">
        <w:tc>
          <w:tcPr>
            <w:tcW w:w="2802" w:type="dxa"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27 апреля 2017 года</w:t>
            </w:r>
          </w:p>
        </w:tc>
        <w:tc>
          <w:tcPr>
            <w:tcW w:w="4252" w:type="dxa"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268" w:type="dxa"/>
            <w:vMerge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D2B" w:rsidRPr="0001367B" w:rsidTr="0000061B">
        <w:tc>
          <w:tcPr>
            <w:tcW w:w="2802" w:type="dxa"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11 мая 2017 года</w:t>
            </w:r>
          </w:p>
        </w:tc>
        <w:tc>
          <w:tcPr>
            <w:tcW w:w="4252" w:type="dxa"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vMerge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3D2B" w:rsidRPr="0001367B" w:rsidTr="0000061B">
        <w:tc>
          <w:tcPr>
            <w:tcW w:w="2802" w:type="dxa"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18 мая 2017 года</w:t>
            </w:r>
          </w:p>
        </w:tc>
        <w:tc>
          <w:tcPr>
            <w:tcW w:w="4252" w:type="dxa"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67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vMerge/>
          </w:tcPr>
          <w:p w:rsidR="00F73D2B" w:rsidRPr="0001367B" w:rsidRDefault="00F73D2B" w:rsidP="00000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367B" w:rsidRDefault="0001367B" w:rsidP="00F73D2B">
      <w:pPr>
        <w:jc w:val="both"/>
        <w:rPr>
          <w:rFonts w:ascii="Times New Roman" w:hAnsi="Times New Roman"/>
          <w:sz w:val="28"/>
          <w:szCs w:val="28"/>
        </w:rPr>
      </w:pPr>
    </w:p>
    <w:p w:rsidR="0000061B" w:rsidRPr="0001367B" w:rsidRDefault="00F73D2B" w:rsidP="00F73D2B">
      <w:pPr>
        <w:jc w:val="both"/>
        <w:rPr>
          <w:rFonts w:ascii="Times New Roman" w:hAnsi="Times New Roman"/>
          <w:sz w:val="28"/>
          <w:szCs w:val="28"/>
        </w:rPr>
      </w:pPr>
      <w:r w:rsidRPr="0001367B">
        <w:rPr>
          <w:rFonts w:ascii="Times New Roman" w:hAnsi="Times New Roman"/>
          <w:sz w:val="28"/>
          <w:szCs w:val="28"/>
        </w:rPr>
        <w:t xml:space="preserve">*Каждая общеобразовательная организация может выбрать проведение всероссийской проверочной работы в 10 классе либо в 11 классе </w:t>
      </w:r>
      <w:proofErr w:type="gramStart"/>
      <w:r w:rsidRPr="0001367B">
        <w:rPr>
          <w:rFonts w:ascii="Times New Roman" w:hAnsi="Times New Roman"/>
          <w:sz w:val="28"/>
          <w:szCs w:val="28"/>
        </w:rPr>
        <w:t>в</w:t>
      </w:r>
      <w:proofErr w:type="gramEnd"/>
      <w:r w:rsidRPr="0001367B">
        <w:rPr>
          <w:rFonts w:ascii="Times New Roman" w:hAnsi="Times New Roman"/>
          <w:sz w:val="28"/>
          <w:szCs w:val="28"/>
        </w:rPr>
        <w:t xml:space="preserve"> зависимости от учебного плана общеобразовательной организации</w:t>
      </w:r>
    </w:p>
    <w:sectPr w:rsidR="0000061B" w:rsidRPr="0001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C"/>
    <w:rsid w:val="0000061B"/>
    <w:rsid w:val="0001367B"/>
    <w:rsid w:val="002D17C5"/>
    <w:rsid w:val="002F1A7C"/>
    <w:rsid w:val="003344D1"/>
    <w:rsid w:val="00454192"/>
    <w:rsid w:val="004752DC"/>
    <w:rsid w:val="0049282E"/>
    <w:rsid w:val="005B3048"/>
    <w:rsid w:val="006B4DCD"/>
    <w:rsid w:val="00976880"/>
    <w:rsid w:val="00B74F22"/>
    <w:rsid w:val="00CA6C93"/>
    <w:rsid w:val="00F7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82E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B3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basedOn w:val="a0"/>
    <w:uiPriority w:val="99"/>
    <w:rsid w:val="005B3048"/>
    <w:rPr>
      <w:rFonts w:ascii="Times New Roman" w:hAnsi="Times New Roman" w:cs="Times New Roman" w:hint="default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454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4192"/>
    <w:rPr>
      <w:b/>
      <w:bCs/>
    </w:rPr>
  </w:style>
  <w:style w:type="character" w:customStyle="1" w:styleId="apple-converted-space">
    <w:name w:val="apple-converted-space"/>
    <w:basedOn w:val="a0"/>
    <w:rsid w:val="00454192"/>
  </w:style>
  <w:style w:type="table" w:styleId="a6">
    <w:name w:val="Table Grid"/>
    <w:basedOn w:val="a1"/>
    <w:uiPriority w:val="59"/>
    <w:rsid w:val="00000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82E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5B3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basedOn w:val="a0"/>
    <w:uiPriority w:val="99"/>
    <w:rsid w:val="005B3048"/>
    <w:rPr>
      <w:rFonts w:ascii="Times New Roman" w:hAnsi="Times New Roman" w:cs="Times New Roman" w:hint="default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454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4192"/>
    <w:rPr>
      <w:b/>
      <w:bCs/>
    </w:rPr>
  </w:style>
  <w:style w:type="character" w:customStyle="1" w:styleId="apple-converted-space">
    <w:name w:val="apple-converted-space"/>
    <w:basedOn w:val="a0"/>
    <w:rsid w:val="00454192"/>
  </w:style>
  <w:style w:type="table" w:styleId="a6">
    <w:name w:val="Table Grid"/>
    <w:basedOn w:val="a1"/>
    <w:uiPriority w:val="59"/>
    <w:rsid w:val="00000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Надежда</cp:lastModifiedBy>
  <cp:revision>19</cp:revision>
  <dcterms:created xsi:type="dcterms:W3CDTF">2003-01-01T03:37:00Z</dcterms:created>
  <dcterms:modified xsi:type="dcterms:W3CDTF">2016-12-27T12:47:00Z</dcterms:modified>
</cp:coreProperties>
</file>